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989B" w14:textId="5F08FA9B" w:rsidR="00953DF6" w:rsidRPr="005303A8" w:rsidRDefault="00953DF6" w:rsidP="00953DF6">
      <w:pPr>
        <w:jc w:val="both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5303A8">
        <w:rPr>
          <w:rFonts w:asciiTheme="majorHAnsi" w:hAnsiTheme="majorHAnsi" w:cstheme="majorHAnsi"/>
          <w:b/>
          <w:bCs/>
          <w:caps/>
          <w:sz w:val="24"/>
          <w:szCs w:val="24"/>
        </w:rPr>
        <w:t>Kişisel Verilerin Korunması Mevzuatı Uyarınca Çalışan Adayı Aydınlatma Metni  </w:t>
      </w:r>
    </w:p>
    <w:p w14:paraId="5A847297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Değerli Çalışan Adayımız,</w:t>
      </w:r>
    </w:p>
    <w:p w14:paraId="262CECF0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 xml:space="preserve">6698 sayılı </w:t>
      </w:r>
      <w:r w:rsidRPr="00107DF5">
        <w:rPr>
          <w:rFonts w:asciiTheme="majorHAnsi" w:hAnsiTheme="majorHAnsi" w:cstheme="majorHAnsi"/>
          <w:b/>
          <w:bCs/>
          <w:sz w:val="24"/>
          <w:szCs w:val="24"/>
        </w:rPr>
        <w:t>Kişisel Verilerin Korunması Kanunu</w:t>
      </w:r>
      <w:r w:rsidRPr="00107DF5">
        <w:rPr>
          <w:rFonts w:asciiTheme="majorHAnsi" w:hAnsiTheme="majorHAnsi" w:cstheme="majorHAnsi"/>
          <w:sz w:val="24"/>
          <w:szCs w:val="24"/>
        </w:rPr>
        <w:t xml:space="preserve"> (“</w:t>
      </w:r>
      <w:r w:rsidRPr="00107DF5">
        <w:rPr>
          <w:rFonts w:asciiTheme="majorHAnsi" w:hAnsiTheme="majorHAnsi" w:cstheme="majorHAnsi"/>
          <w:b/>
          <w:bCs/>
          <w:sz w:val="24"/>
          <w:szCs w:val="24"/>
        </w:rPr>
        <w:t>KVKK</w:t>
      </w:r>
      <w:r w:rsidRPr="00107DF5">
        <w:rPr>
          <w:rFonts w:asciiTheme="majorHAnsi" w:hAnsiTheme="majorHAnsi" w:cstheme="majorHAnsi"/>
          <w:sz w:val="24"/>
          <w:szCs w:val="24"/>
        </w:rPr>
        <w:t>” veya “</w:t>
      </w:r>
      <w:r w:rsidRPr="00107DF5">
        <w:rPr>
          <w:rFonts w:asciiTheme="majorHAnsi" w:hAnsiTheme="majorHAnsi" w:cstheme="majorHAnsi"/>
          <w:b/>
          <w:bCs/>
          <w:sz w:val="24"/>
          <w:szCs w:val="24"/>
        </w:rPr>
        <w:t>Kanun</w:t>
      </w:r>
      <w:r w:rsidRPr="00107DF5">
        <w:rPr>
          <w:rFonts w:asciiTheme="majorHAnsi" w:hAnsiTheme="majorHAnsi" w:cstheme="majorHAnsi"/>
          <w:sz w:val="24"/>
          <w:szCs w:val="24"/>
        </w:rPr>
        <w:t>”) ve ilgili mevzuat uyarınca, kişisel verilerinizin işlenmesine ilişkin olarak sizleri aydınlatmak amacıyla işbu metni hazırlamış bulunmaktayız.</w:t>
      </w:r>
    </w:p>
    <w:p w14:paraId="248A841D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b/>
          <w:bCs/>
          <w:sz w:val="24"/>
          <w:szCs w:val="24"/>
        </w:rPr>
        <w:t>1. Veri Sorumlusu</w:t>
      </w:r>
      <w:r w:rsidRPr="00107DF5">
        <w:rPr>
          <w:rFonts w:asciiTheme="majorHAnsi" w:hAnsiTheme="majorHAnsi" w:cstheme="majorHAnsi"/>
          <w:sz w:val="24"/>
          <w:szCs w:val="24"/>
        </w:rPr>
        <w:t xml:space="preserve"> Kişisel verileriniz; </w:t>
      </w:r>
      <w:r w:rsidRPr="00107DF5">
        <w:rPr>
          <w:rFonts w:asciiTheme="majorHAnsi" w:hAnsiTheme="majorHAnsi" w:cstheme="majorHAnsi"/>
          <w:b/>
          <w:bCs/>
          <w:sz w:val="24"/>
          <w:szCs w:val="24"/>
        </w:rPr>
        <w:t>veri sorumlusu</w:t>
      </w:r>
      <w:r w:rsidRPr="00107DF5">
        <w:rPr>
          <w:rFonts w:asciiTheme="majorHAnsi" w:hAnsiTheme="majorHAnsi" w:cstheme="majorHAnsi"/>
          <w:sz w:val="24"/>
          <w:szCs w:val="24"/>
        </w:rPr>
        <w:t xml:space="preserve"> sıfatıyla </w:t>
      </w:r>
      <w:r w:rsidRPr="00107DF5">
        <w:rPr>
          <w:rFonts w:asciiTheme="majorHAnsi" w:hAnsiTheme="majorHAnsi" w:cstheme="majorHAnsi"/>
          <w:b/>
          <w:bCs/>
          <w:sz w:val="24"/>
          <w:szCs w:val="24"/>
        </w:rPr>
        <w:t>SLMİLK GIDA TARIM HAYVANCILIK SANAYİ VE TİCARET ANONİM ŞİRKETİ</w:t>
      </w:r>
      <w:r w:rsidRPr="00107DF5">
        <w:rPr>
          <w:rFonts w:asciiTheme="majorHAnsi" w:hAnsiTheme="majorHAnsi" w:cstheme="majorHAnsi"/>
          <w:sz w:val="24"/>
          <w:szCs w:val="24"/>
        </w:rPr>
        <w:t xml:space="preserve"> (kısaca “</w:t>
      </w:r>
      <w:r w:rsidRPr="00107DF5">
        <w:rPr>
          <w:rFonts w:asciiTheme="majorHAnsi" w:hAnsiTheme="majorHAnsi" w:cstheme="majorHAnsi"/>
          <w:b/>
          <w:bCs/>
          <w:sz w:val="24"/>
          <w:szCs w:val="24"/>
        </w:rPr>
        <w:t>Şirket</w:t>
      </w:r>
      <w:r w:rsidRPr="00107DF5">
        <w:rPr>
          <w:rFonts w:asciiTheme="majorHAnsi" w:hAnsiTheme="majorHAnsi" w:cstheme="majorHAnsi"/>
          <w:sz w:val="24"/>
          <w:szCs w:val="24"/>
        </w:rPr>
        <w:t>” veya “</w:t>
      </w:r>
      <w:r w:rsidRPr="00107DF5">
        <w:rPr>
          <w:rFonts w:asciiTheme="majorHAnsi" w:hAnsiTheme="majorHAnsi" w:cstheme="majorHAnsi"/>
          <w:b/>
          <w:bCs/>
          <w:sz w:val="24"/>
          <w:szCs w:val="24"/>
        </w:rPr>
        <w:t>SLMİLK</w:t>
      </w:r>
      <w:r w:rsidRPr="00107DF5">
        <w:rPr>
          <w:rFonts w:asciiTheme="majorHAnsi" w:hAnsiTheme="majorHAnsi" w:cstheme="majorHAnsi"/>
          <w:sz w:val="24"/>
          <w:szCs w:val="24"/>
        </w:rPr>
        <w:t>”) tarafından işlenmektedir.</w:t>
      </w:r>
    </w:p>
    <w:p w14:paraId="70FB069A" w14:textId="77777777" w:rsidR="00107DF5" w:rsidRPr="00107DF5" w:rsidRDefault="00107DF5" w:rsidP="00107DF5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b/>
          <w:bCs/>
          <w:sz w:val="24"/>
          <w:szCs w:val="24"/>
        </w:rPr>
        <w:t xml:space="preserve">Tam </w:t>
      </w:r>
      <w:proofErr w:type="gramStart"/>
      <w:r w:rsidRPr="00107DF5">
        <w:rPr>
          <w:rFonts w:asciiTheme="majorHAnsi" w:hAnsiTheme="majorHAnsi" w:cstheme="majorHAnsi"/>
          <w:b/>
          <w:bCs/>
          <w:sz w:val="24"/>
          <w:szCs w:val="24"/>
        </w:rPr>
        <w:t>Unvanı</w:t>
      </w:r>
      <w:r w:rsidRPr="00107DF5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107DF5">
        <w:rPr>
          <w:rFonts w:asciiTheme="majorHAnsi" w:hAnsiTheme="majorHAnsi" w:cstheme="majorHAnsi"/>
          <w:sz w:val="24"/>
          <w:szCs w:val="24"/>
        </w:rPr>
        <w:t xml:space="preserve"> SLMİLK GIDA TARIM HAYVANCILIK SANAYİ VE TİCARET ANONİM ŞİRKETİ</w:t>
      </w:r>
    </w:p>
    <w:p w14:paraId="69393961" w14:textId="77777777" w:rsidR="00107DF5" w:rsidRPr="00107DF5" w:rsidRDefault="00107DF5" w:rsidP="00107DF5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b/>
          <w:bCs/>
          <w:sz w:val="24"/>
          <w:szCs w:val="24"/>
        </w:rPr>
        <w:t xml:space="preserve">MERSİS </w:t>
      </w:r>
      <w:proofErr w:type="gramStart"/>
      <w:r w:rsidRPr="00107DF5">
        <w:rPr>
          <w:rFonts w:asciiTheme="majorHAnsi" w:hAnsiTheme="majorHAnsi" w:cstheme="majorHAnsi"/>
          <w:b/>
          <w:bCs/>
          <w:sz w:val="24"/>
          <w:szCs w:val="24"/>
        </w:rPr>
        <w:t>No</w:t>
      </w:r>
      <w:r w:rsidRPr="00107DF5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107DF5">
        <w:rPr>
          <w:rFonts w:asciiTheme="majorHAnsi" w:hAnsiTheme="majorHAnsi" w:cstheme="majorHAnsi"/>
          <w:sz w:val="24"/>
          <w:szCs w:val="24"/>
        </w:rPr>
        <w:t xml:space="preserve"> 0772167014700001</w:t>
      </w:r>
    </w:p>
    <w:p w14:paraId="535B2CC2" w14:textId="77777777" w:rsidR="00107DF5" w:rsidRPr="00107DF5" w:rsidRDefault="00107DF5" w:rsidP="00107DF5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b/>
          <w:bCs/>
          <w:sz w:val="24"/>
          <w:szCs w:val="24"/>
        </w:rPr>
        <w:t xml:space="preserve">Ticaret Sicil </w:t>
      </w:r>
      <w:proofErr w:type="gramStart"/>
      <w:r w:rsidRPr="00107DF5">
        <w:rPr>
          <w:rFonts w:asciiTheme="majorHAnsi" w:hAnsiTheme="majorHAnsi" w:cstheme="majorHAnsi"/>
          <w:b/>
          <w:bCs/>
          <w:sz w:val="24"/>
          <w:szCs w:val="24"/>
        </w:rPr>
        <w:t>No</w:t>
      </w:r>
      <w:r w:rsidRPr="00107DF5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107DF5">
        <w:rPr>
          <w:rFonts w:asciiTheme="majorHAnsi" w:hAnsiTheme="majorHAnsi" w:cstheme="majorHAnsi"/>
          <w:sz w:val="24"/>
          <w:szCs w:val="24"/>
        </w:rPr>
        <w:t xml:space="preserve"> 256828</w:t>
      </w:r>
    </w:p>
    <w:p w14:paraId="6BD0E53E" w14:textId="77777777" w:rsidR="00107DF5" w:rsidRPr="00107DF5" w:rsidRDefault="00107DF5" w:rsidP="00107DF5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107DF5">
        <w:rPr>
          <w:rFonts w:asciiTheme="majorHAnsi" w:hAnsiTheme="majorHAnsi" w:cstheme="majorHAnsi"/>
          <w:b/>
          <w:bCs/>
          <w:sz w:val="24"/>
          <w:szCs w:val="24"/>
        </w:rPr>
        <w:t>Adres</w:t>
      </w:r>
      <w:r w:rsidRPr="00107DF5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107DF5">
        <w:rPr>
          <w:rFonts w:asciiTheme="majorHAnsi" w:hAnsiTheme="majorHAnsi" w:cstheme="majorHAnsi"/>
          <w:sz w:val="24"/>
          <w:szCs w:val="24"/>
        </w:rPr>
        <w:t xml:space="preserve"> Doğanlar Mahallesi Hacılarkırı Cad. No:8/1 İç Kapı No: 21 Bornova / İzmir</w:t>
      </w:r>
    </w:p>
    <w:p w14:paraId="47F76266" w14:textId="77777777" w:rsidR="00107DF5" w:rsidRPr="00107DF5" w:rsidRDefault="00107DF5" w:rsidP="00107DF5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107DF5">
        <w:rPr>
          <w:rFonts w:asciiTheme="majorHAnsi" w:hAnsiTheme="majorHAnsi" w:cstheme="majorHAnsi"/>
          <w:b/>
          <w:bCs/>
          <w:sz w:val="24"/>
          <w:szCs w:val="24"/>
        </w:rPr>
        <w:t>Temsilci</w:t>
      </w:r>
      <w:r w:rsidRPr="00107DF5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107DF5">
        <w:rPr>
          <w:rFonts w:asciiTheme="majorHAnsi" w:hAnsiTheme="majorHAnsi" w:cstheme="majorHAnsi"/>
          <w:sz w:val="24"/>
          <w:szCs w:val="24"/>
        </w:rPr>
        <w:t xml:space="preserve"> Selami Aydın</w:t>
      </w:r>
    </w:p>
    <w:p w14:paraId="7886CC07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b/>
          <w:bCs/>
          <w:sz w:val="24"/>
          <w:szCs w:val="24"/>
        </w:rPr>
        <w:t>2. İşlenen Kişisel Veri Kategorileri</w:t>
      </w:r>
      <w:r w:rsidRPr="00107DF5">
        <w:rPr>
          <w:rFonts w:asciiTheme="majorHAnsi" w:hAnsiTheme="majorHAnsi" w:cstheme="majorHAnsi"/>
          <w:sz w:val="24"/>
          <w:szCs w:val="24"/>
        </w:rPr>
        <w:t xml:space="preserve"> Şirketimize yapmış olduğunuz iş başvurusu / staj başvurusu kapsamında aşağıda sayılan kişisel veri kategorileriniz işlenebilmektedir:</w:t>
      </w:r>
    </w:p>
    <w:p w14:paraId="664E14BD" w14:textId="77777777" w:rsidR="00107DF5" w:rsidRPr="00107DF5" w:rsidRDefault="00107DF5" w:rsidP="00107DF5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Kimlik Bilgileri (ad-</w:t>
      </w:r>
      <w:proofErr w:type="spellStart"/>
      <w:r w:rsidRPr="00107DF5">
        <w:rPr>
          <w:rFonts w:asciiTheme="majorHAnsi" w:hAnsiTheme="majorHAnsi" w:cstheme="majorHAnsi"/>
          <w:sz w:val="24"/>
          <w:szCs w:val="24"/>
        </w:rPr>
        <w:t>soyad</w:t>
      </w:r>
      <w:proofErr w:type="spellEnd"/>
      <w:r w:rsidRPr="00107DF5">
        <w:rPr>
          <w:rFonts w:asciiTheme="majorHAnsi" w:hAnsiTheme="majorHAnsi" w:cstheme="majorHAnsi"/>
          <w:sz w:val="24"/>
          <w:szCs w:val="24"/>
        </w:rPr>
        <w:t xml:space="preserve">, T.C. kimlik </w:t>
      </w:r>
      <w:proofErr w:type="spellStart"/>
      <w:r w:rsidRPr="00107DF5">
        <w:rPr>
          <w:rFonts w:asciiTheme="majorHAnsi" w:hAnsiTheme="majorHAnsi" w:cstheme="majorHAnsi"/>
          <w:sz w:val="24"/>
          <w:szCs w:val="24"/>
        </w:rPr>
        <w:t>no</w:t>
      </w:r>
      <w:proofErr w:type="spellEnd"/>
      <w:r w:rsidRPr="00107DF5">
        <w:rPr>
          <w:rFonts w:asciiTheme="majorHAnsi" w:hAnsiTheme="majorHAnsi" w:cstheme="majorHAnsi"/>
          <w:sz w:val="24"/>
          <w:szCs w:val="24"/>
        </w:rPr>
        <w:t xml:space="preserve"> / pasaport </w:t>
      </w:r>
      <w:proofErr w:type="spellStart"/>
      <w:r w:rsidRPr="00107DF5">
        <w:rPr>
          <w:rFonts w:asciiTheme="majorHAnsi" w:hAnsiTheme="majorHAnsi" w:cstheme="majorHAnsi"/>
          <w:sz w:val="24"/>
          <w:szCs w:val="24"/>
        </w:rPr>
        <w:t>no</w:t>
      </w:r>
      <w:proofErr w:type="spellEnd"/>
      <w:r w:rsidRPr="00107DF5">
        <w:rPr>
          <w:rFonts w:asciiTheme="majorHAnsi" w:hAnsiTheme="majorHAnsi" w:cstheme="majorHAnsi"/>
          <w:sz w:val="24"/>
          <w:szCs w:val="24"/>
        </w:rPr>
        <w:t>, doğum tarihi / yeri, cinsiyet vb.)</w:t>
      </w:r>
    </w:p>
    <w:p w14:paraId="5C7E7B96" w14:textId="77777777" w:rsidR="00107DF5" w:rsidRPr="00107DF5" w:rsidRDefault="00107DF5" w:rsidP="00107DF5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İletişim Bilgileri (telefon, e-posta, adres)</w:t>
      </w:r>
    </w:p>
    <w:p w14:paraId="7B581D07" w14:textId="77777777" w:rsidR="00107DF5" w:rsidRPr="00107DF5" w:rsidRDefault="00107DF5" w:rsidP="00107DF5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Özgeçmiş ve İşe Başvuru Verileri (eğitim durumu, iş tecrübesi, sertifikalar, dil bilgisi, referans bilgileri, fotoğraf vb.)</w:t>
      </w:r>
    </w:p>
    <w:p w14:paraId="7E5E9930" w14:textId="77777777" w:rsidR="00107DF5" w:rsidRPr="00107DF5" w:rsidRDefault="00107DF5" w:rsidP="00107DF5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 xml:space="preserve">Görsel ve İşitsel Kayıtlar (mülakat görüntüsü / ses </w:t>
      </w:r>
      <w:proofErr w:type="gramStart"/>
      <w:r w:rsidRPr="00107DF5">
        <w:rPr>
          <w:rFonts w:asciiTheme="majorHAnsi" w:hAnsiTheme="majorHAnsi" w:cstheme="majorHAnsi"/>
          <w:sz w:val="24"/>
          <w:szCs w:val="24"/>
        </w:rPr>
        <w:t>kaydı -</w:t>
      </w:r>
      <w:proofErr w:type="gramEnd"/>
      <w:r w:rsidRPr="00107DF5">
        <w:rPr>
          <w:rFonts w:asciiTheme="majorHAnsi" w:hAnsiTheme="majorHAnsi" w:cstheme="majorHAnsi"/>
          <w:sz w:val="24"/>
          <w:szCs w:val="24"/>
        </w:rPr>
        <w:t xml:space="preserve"> eğer video mülakat yapıldıysa)</w:t>
      </w:r>
    </w:p>
    <w:p w14:paraId="0E27CC30" w14:textId="77777777" w:rsidR="00107DF5" w:rsidRPr="00107DF5" w:rsidRDefault="00107DF5" w:rsidP="00107DF5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 xml:space="preserve">Diğer (sağlık verisi, engellilik durumu, ceza mahkumiyeti, askerlik durumu </w:t>
      </w:r>
      <w:proofErr w:type="gramStart"/>
      <w:r w:rsidRPr="00107DF5">
        <w:rPr>
          <w:rFonts w:asciiTheme="majorHAnsi" w:hAnsiTheme="majorHAnsi" w:cstheme="majorHAnsi"/>
          <w:sz w:val="24"/>
          <w:szCs w:val="24"/>
        </w:rPr>
        <w:t>vb. -</w:t>
      </w:r>
      <w:proofErr w:type="gramEnd"/>
      <w:r w:rsidRPr="00107DF5">
        <w:rPr>
          <w:rFonts w:asciiTheme="majorHAnsi" w:hAnsiTheme="majorHAnsi" w:cstheme="majorHAnsi"/>
          <w:sz w:val="24"/>
          <w:szCs w:val="24"/>
        </w:rPr>
        <w:t xml:space="preserve"> sadece ilgili pozisyon gerektiriyorsa ve hukuki sebebe dayalı olarak)</w:t>
      </w:r>
    </w:p>
    <w:p w14:paraId="27D109C2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b/>
          <w:bCs/>
          <w:sz w:val="24"/>
          <w:szCs w:val="24"/>
        </w:rPr>
        <w:t>3. Kişisel Verilerin İşlenme Amaçları</w:t>
      </w:r>
      <w:r w:rsidRPr="00107DF5">
        <w:rPr>
          <w:rFonts w:asciiTheme="majorHAnsi" w:hAnsiTheme="majorHAnsi" w:cstheme="majorHAnsi"/>
          <w:sz w:val="24"/>
          <w:szCs w:val="24"/>
        </w:rPr>
        <w:t xml:space="preserve"> Kişisel verileriniz, aşağıda belirtilen amaçlarla işlenmektedir:</w:t>
      </w:r>
    </w:p>
    <w:p w14:paraId="1970136C" w14:textId="77777777" w:rsidR="00107DF5" w:rsidRPr="00107DF5" w:rsidRDefault="00107DF5" w:rsidP="00107DF5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İşe alım / staj başvuru süreçlerinin yürütülmesi</w:t>
      </w:r>
    </w:p>
    <w:p w14:paraId="7BA5D5B2" w14:textId="77777777" w:rsidR="00107DF5" w:rsidRPr="00107DF5" w:rsidRDefault="00107DF5" w:rsidP="00107DF5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Adayların uygunluk, yetkinlik ve yeterliliğinin değerlendirilmesi</w:t>
      </w:r>
    </w:p>
    <w:p w14:paraId="24040819" w14:textId="77777777" w:rsidR="00107DF5" w:rsidRPr="00107DF5" w:rsidRDefault="00107DF5" w:rsidP="00107DF5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İşe alım / staj mülakat süreçlerinin planlanması ve yürütülmesi</w:t>
      </w:r>
    </w:p>
    <w:p w14:paraId="49B7796E" w14:textId="77777777" w:rsidR="00107DF5" w:rsidRPr="00107DF5" w:rsidRDefault="00107DF5" w:rsidP="00107DF5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İletişim kurulması, randevu / mülakat organizasyonu</w:t>
      </w:r>
    </w:p>
    <w:p w14:paraId="1EBA3C57" w14:textId="77777777" w:rsidR="00107DF5" w:rsidRPr="00107DF5" w:rsidRDefault="00107DF5" w:rsidP="00107DF5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Başvurunun olumsuz sonuçlanması halinde ileride oluşabilecek uygun pozisyonlar için yedek havuzda tutulması (açık rıza verilmesi halinde)</w:t>
      </w:r>
    </w:p>
    <w:p w14:paraId="69A9A51A" w14:textId="77777777" w:rsidR="00107DF5" w:rsidRPr="00107DF5" w:rsidRDefault="00107DF5" w:rsidP="00107DF5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Şirketin insan kaynakları politikaları ve işe alım süreçlerinin geliştirilmesi</w:t>
      </w:r>
    </w:p>
    <w:p w14:paraId="2C2FCBEF" w14:textId="77777777" w:rsidR="00107DF5" w:rsidRPr="00107DF5" w:rsidRDefault="00107DF5" w:rsidP="00107DF5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Yasal yükümlülüklerin yerine getirilmesi (örneğin SGK, yasal denetim vb.)</w:t>
      </w:r>
    </w:p>
    <w:p w14:paraId="40AF6278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b/>
          <w:bCs/>
          <w:sz w:val="24"/>
          <w:szCs w:val="24"/>
        </w:rPr>
        <w:t>4. Kişisel Verilerin Toplanma Yöntemleri ve Hukuki Sebepleri</w:t>
      </w:r>
      <w:r w:rsidRPr="00107DF5">
        <w:rPr>
          <w:rFonts w:asciiTheme="majorHAnsi" w:hAnsiTheme="majorHAnsi" w:cstheme="majorHAnsi"/>
          <w:sz w:val="24"/>
          <w:szCs w:val="24"/>
        </w:rPr>
        <w:t xml:space="preserve"> Kişisel verileriniz;</w:t>
      </w:r>
    </w:p>
    <w:p w14:paraId="23617CD9" w14:textId="77777777" w:rsidR="00107DF5" w:rsidRPr="00107DF5" w:rsidRDefault="00107DF5" w:rsidP="00107DF5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Doğrudan sizden (özgeçmiş, başvuru formu, e-posta, telefon, yüz yüze görüşme vb.)</w:t>
      </w:r>
    </w:p>
    <w:p w14:paraId="6DFF4FD8" w14:textId="77777777" w:rsidR="00107DF5" w:rsidRPr="00107DF5" w:rsidRDefault="00107DF5" w:rsidP="00107DF5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lastRenderedPageBreak/>
        <w:t xml:space="preserve">Kariyer.net, LinkedIn, </w:t>
      </w:r>
      <w:proofErr w:type="spellStart"/>
      <w:r w:rsidRPr="00107DF5">
        <w:rPr>
          <w:rFonts w:asciiTheme="majorHAnsi" w:hAnsiTheme="majorHAnsi" w:cstheme="majorHAnsi"/>
          <w:sz w:val="24"/>
          <w:szCs w:val="24"/>
        </w:rPr>
        <w:t>Indeed</w:t>
      </w:r>
      <w:proofErr w:type="spellEnd"/>
      <w:r w:rsidRPr="00107DF5">
        <w:rPr>
          <w:rFonts w:asciiTheme="majorHAnsi" w:hAnsiTheme="majorHAnsi" w:cstheme="majorHAnsi"/>
          <w:sz w:val="24"/>
          <w:szCs w:val="24"/>
        </w:rPr>
        <w:t xml:space="preserve"> gibi iş-ilan platformları aracılığıyla</w:t>
      </w:r>
    </w:p>
    <w:p w14:paraId="76A70874" w14:textId="77777777" w:rsidR="00107DF5" w:rsidRPr="00107DF5" w:rsidRDefault="00107DF5" w:rsidP="00107DF5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Referans kişilerden</w:t>
      </w:r>
    </w:p>
    <w:p w14:paraId="00FC3511" w14:textId="77777777" w:rsidR="00107DF5" w:rsidRPr="00107DF5" w:rsidRDefault="00107DF5" w:rsidP="00107DF5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Elektronik ortamda (video mülakat yazılımları vb.)</w:t>
      </w:r>
    </w:p>
    <w:p w14:paraId="668C8871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107DF5">
        <w:rPr>
          <w:rFonts w:asciiTheme="majorHAnsi" w:hAnsiTheme="majorHAnsi" w:cstheme="majorHAnsi"/>
          <w:sz w:val="24"/>
          <w:szCs w:val="24"/>
        </w:rPr>
        <w:t>yoluyla</w:t>
      </w:r>
      <w:proofErr w:type="gramEnd"/>
      <w:r w:rsidRPr="00107DF5">
        <w:rPr>
          <w:rFonts w:asciiTheme="majorHAnsi" w:hAnsiTheme="majorHAnsi" w:cstheme="majorHAnsi"/>
          <w:sz w:val="24"/>
          <w:szCs w:val="24"/>
        </w:rPr>
        <w:t>, otomatik veya otomatik olmayan yöntemlerle toplanmaktadır.</w:t>
      </w:r>
    </w:p>
    <w:p w14:paraId="385B4AE4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İşlenme hukuki sebepleri:</w:t>
      </w:r>
    </w:p>
    <w:p w14:paraId="2154EB17" w14:textId="77777777" w:rsidR="00107DF5" w:rsidRPr="00107DF5" w:rsidRDefault="00107DF5" w:rsidP="00107DF5">
      <w:pPr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 xml:space="preserve">Bir sözleşmenin kurulması veya ifası (KVKK </w:t>
      </w:r>
      <w:proofErr w:type="spellStart"/>
      <w:r w:rsidRPr="00107DF5">
        <w:rPr>
          <w:rFonts w:asciiTheme="majorHAnsi" w:hAnsiTheme="majorHAnsi" w:cstheme="majorHAnsi"/>
          <w:sz w:val="24"/>
          <w:szCs w:val="24"/>
        </w:rPr>
        <w:t>md.</w:t>
      </w:r>
      <w:proofErr w:type="spellEnd"/>
      <w:r w:rsidRPr="00107DF5">
        <w:rPr>
          <w:rFonts w:asciiTheme="majorHAnsi" w:hAnsiTheme="majorHAnsi" w:cstheme="majorHAnsi"/>
          <w:sz w:val="24"/>
          <w:szCs w:val="24"/>
        </w:rPr>
        <w:t xml:space="preserve"> 5/2-c)</w:t>
      </w:r>
    </w:p>
    <w:p w14:paraId="51CB9829" w14:textId="77777777" w:rsidR="00107DF5" w:rsidRPr="00107DF5" w:rsidRDefault="00107DF5" w:rsidP="00107DF5">
      <w:pPr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 xml:space="preserve">Veri sorumlusunun meşru menfaati (KVKK </w:t>
      </w:r>
      <w:proofErr w:type="spellStart"/>
      <w:r w:rsidRPr="00107DF5">
        <w:rPr>
          <w:rFonts w:asciiTheme="majorHAnsi" w:hAnsiTheme="majorHAnsi" w:cstheme="majorHAnsi"/>
          <w:sz w:val="24"/>
          <w:szCs w:val="24"/>
        </w:rPr>
        <w:t>md.</w:t>
      </w:r>
      <w:proofErr w:type="spellEnd"/>
      <w:r w:rsidRPr="00107DF5">
        <w:rPr>
          <w:rFonts w:asciiTheme="majorHAnsi" w:hAnsiTheme="majorHAnsi" w:cstheme="majorHAnsi"/>
          <w:sz w:val="24"/>
          <w:szCs w:val="24"/>
        </w:rPr>
        <w:t xml:space="preserve"> 5/2-f)</w:t>
      </w:r>
    </w:p>
    <w:p w14:paraId="0A994FB0" w14:textId="77777777" w:rsidR="00107DF5" w:rsidRPr="00107DF5" w:rsidRDefault="00107DF5" w:rsidP="00107DF5">
      <w:pPr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 xml:space="preserve">Yasal yükümlülüklerin yerine getirilmesi (KVKK </w:t>
      </w:r>
      <w:proofErr w:type="spellStart"/>
      <w:r w:rsidRPr="00107DF5">
        <w:rPr>
          <w:rFonts w:asciiTheme="majorHAnsi" w:hAnsiTheme="majorHAnsi" w:cstheme="majorHAnsi"/>
          <w:sz w:val="24"/>
          <w:szCs w:val="24"/>
        </w:rPr>
        <w:t>md.</w:t>
      </w:r>
      <w:proofErr w:type="spellEnd"/>
      <w:r w:rsidRPr="00107DF5">
        <w:rPr>
          <w:rFonts w:asciiTheme="majorHAnsi" w:hAnsiTheme="majorHAnsi" w:cstheme="majorHAnsi"/>
          <w:sz w:val="24"/>
          <w:szCs w:val="24"/>
        </w:rPr>
        <w:t xml:space="preserve"> 5/2-a)</w:t>
      </w:r>
    </w:p>
    <w:p w14:paraId="3692D0E7" w14:textId="77777777" w:rsidR="00107DF5" w:rsidRPr="00107DF5" w:rsidRDefault="00107DF5" w:rsidP="00107DF5">
      <w:pPr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 xml:space="preserve">Açık rıza (özellikle yedek havuzda tutulması, video mülakat kaydı veya özel nitelikli veriler </w:t>
      </w:r>
      <w:proofErr w:type="gramStart"/>
      <w:r w:rsidRPr="00107DF5">
        <w:rPr>
          <w:rFonts w:asciiTheme="majorHAnsi" w:hAnsiTheme="majorHAnsi" w:cstheme="majorHAnsi"/>
          <w:sz w:val="24"/>
          <w:szCs w:val="24"/>
        </w:rPr>
        <w:t>için -</w:t>
      </w:r>
      <w:proofErr w:type="gramEnd"/>
      <w:r w:rsidRPr="00107DF5">
        <w:rPr>
          <w:rFonts w:asciiTheme="majorHAnsi" w:hAnsiTheme="majorHAnsi" w:cstheme="majorHAnsi"/>
          <w:sz w:val="24"/>
          <w:szCs w:val="24"/>
        </w:rPr>
        <w:t xml:space="preserve"> KVKK </w:t>
      </w:r>
      <w:proofErr w:type="spellStart"/>
      <w:r w:rsidRPr="00107DF5">
        <w:rPr>
          <w:rFonts w:asciiTheme="majorHAnsi" w:hAnsiTheme="majorHAnsi" w:cstheme="majorHAnsi"/>
          <w:sz w:val="24"/>
          <w:szCs w:val="24"/>
        </w:rPr>
        <w:t>md.</w:t>
      </w:r>
      <w:proofErr w:type="spellEnd"/>
      <w:r w:rsidRPr="00107DF5">
        <w:rPr>
          <w:rFonts w:asciiTheme="majorHAnsi" w:hAnsiTheme="majorHAnsi" w:cstheme="majorHAnsi"/>
          <w:sz w:val="24"/>
          <w:szCs w:val="24"/>
        </w:rPr>
        <w:t xml:space="preserve"> 5/1 ve </w:t>
      </w:r>
      <w:proofErr w:type="spellStart"/>
      <w:r w:rsidRPr="00107DF5">
        <w:rPr>
          <w:rFonts w:asciiTheme="majorHAnsi" w:hAnsiTheme="majorHAnsi" w:cstheme="majorHAnsi"/>
          <w:sz w:val="24"/>
          <w:szCs w:val="24"/>
        </w:rPr>
        <w:t>md.</w:t>
      </w:r>
      <w:proofErr w:type="spellEnd"/>
      <w:r w:rsidRPr="00107DF5">
        <w:rPr>
          <w:rFonts w:asciiTheme="majorHAnsi" w:hAnsiTheme="majorHAnsi" w:cstheme="majorHAnsi"/>
          <w:sz w:val="24"/>
          <w:szCs w:val="24"/>
        </w:rPr>
        <w:t xml:space="preserve"> 6/2)</w:t>
      </w:r>
    </w:p>
    <w:p w14:paraId="39651013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b/>
          <w:bCs/>
          <w:sz w:val="24"/>
          <w:szCs w:val="24"/>
        </w:rPr>
        <w:t>5. Kişisel Verilerin Aktarımı</w:t>
      </w:r>
      <w:r w:rsidRPr="00107DF5">
        <w:rPr>
          <w:rFonts w:asciiTheme="majorHAnsi" w:hAnsiTheme="majorHAnsi" w:cstheme="majorHAnsi"/>
          <w:sz w:val="24"/>
          <w:szCs w:val="24"/>
        </w:rPr>
        <w:t xml:space="preserve"> Kişisel verileriniz, yukarıdaki amaçlar doğrultusunda ve KVKK </w:t>
      </w:r>
      <w:proofErr w:type="spellStart"/>
      <w:r w:rsidRPr="00107DF5">
        <w:rPr>
          <w:rFonts w:asciiTheme="majorHAnsi" w:hAnsiTheme="majorHAnsi" w:cstheme="majorHAnsi"/>
          <w:sz w:val="24"/>
          <w:szCs w:val="24"/>
        </w:rPr>
        <w:t>md.</w:t>
      </w:r>
      <w:proofErr w:type="spellEnd"/>
      <w:r w:rsidRPr="00107DF5">
        <w:rPr>
          <w:rFonts w:asciiTheme="majorHAnsi" w:hAnsiTheme="majorHAnsi" w:cstheme="majorHAnsi"/>
          <w:sz w:val="24"/>
          <w:szCs w:val="24"/>
        </w:rPr>
        <w:t xml:space="preserve"> 8 ve </w:t>
      </w:r>
      <w:proofErr w:type="spellStart"/>
      <w:r w:rsidRPr="00107DF5">
        <w:rPr>
          <w:rFonts w:asciiTheme="majorHAnsi" w:hAnsiTheme="majorHAnsi" w:cstheme="majorHAnsi"/>
          <w:sz w:val="24"/>
          <w:szCs w:val="24"/>
        </w:rPr>
        <w:t>md.</w:t>
      </w:r>
      <w:proofErr w:type="spellEnd"/>
      <w:r w:rsidRPr="00107DF5">
        <w:rPr>
          <w:rFonts w:asciiTheme="majorHAnsi" w:hAnsiTheme="majorHAnsi" w:cstheme="majorHAnsi"/>
          <w:sz w:val="24"/>
          <w:szCs w:val="24"/>
        </w:rPr>
        <w:t xml:space="preserve"> 9’a uygun olarak;</w:t>
      </w:r>
    </w:p>
    <w:p w14:paraId="752680CA" w14:textId="77777777" w:rsidR="00107DF5" w:rsidRPr="00107DF5" w:rsidRDefault="00107DF5" w:rsidP="00107DF5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Şirket’in yetkili çalışanlarına / departmanlarına (İnsan Kaynakları, ilgili birim yöneticileri)</w:t>
      </w:r>
    </w:p>
    <w:p w14:paraId="6127C80E" w14:textId="77777777" w:rsidR="00107DF5" w:rsidRPr="00107DF5" w:rsidRDefault="00107DF5" w:rsidP="00107DF5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Hukuki yükümlülük gereği resmi kurum ve kuruluşlara (SGK, adli makamlar vb.)</w:t>
      </w:r>
    </w:p>
    <w:p w14:paraId="4E32B8E5" w14:textId="77777777" w:rsidR="00107DF5" w:rsidRPr="00107DF5" w:rsidRDefault="00107DF5" w:rsidP="00107DF5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İşe alım süreçlerinde destek alınan danışmanlık firmalarına / değerlendirme merkezi firmalarına</w:t>
      </w:r>
    </w:p>
    <w:p w14:paraId="0AEC140B" w14:textId="77777777" w:rsidR="00107DF5" w:rsidRPr="00107DF5" w:rsidRDefault="00107DF5" w:rsidP="00107DF5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Referans kontrolleri amacıyla belirtilen referans kişilerine</w:t>
      </w:r>
    </w:p>
    <w:p w14:paraId="1DC99E39" w14:textId="77777777" w:rsidR="00107DF5" w:rsidRPr="00107DF5" w:rsidRDefault="00107DF5" w:rsidP="00107DF5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(Gerektiğinde) Yurt dışında sunucu kullanan bulut / e-posta / kariyer platformlarına (yeterli koruma sağlanması kaydıyla veya açık rıza ile)</w:t>
      </w:r>
    </w:p>
    <w:p w14:paraId="5AC7BB56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107DF5">
        <w:rPr>
          <w:rFonts w:asciiTheme="majorHAnsi" w:hAnsiTheme="majorHAnsi" w:cstheme="majorHAnsi"/>
          <w:sz w:val="24"/>
          <w:szCs w:val="24"/>
        </w:rPr>
        <w:t>aktarılabilmektedir</w:t>
      </w:r>
      <w:proofErr w:type="gramEnd"/>
      <w:r w:rsidRPr="00107DF5">
        <w:rPr>
          <w:rFonts w:asciiTheme="majorHAnsi" w:hAnsiTheme="majorHAnsi" w:cstheme="majorHAnsi"/>
          <w:sz w:val="24"/>
          <w:szCs w:val="24"/>
        </w:rPr>
        <w:t>. Yurt dışı aktarım yalnızca yeterli koruma şartları sağlanması halinde veya açık rızanıza dayalı olarak gerçekleştirilmektedir.</w:t>
      </w:r>
    </w:p>
    <w:p w14:paraId="3B6AA8C9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b/>
          <w:bCs/>
          <w:sz w:val="24"/>
          <w:szCs w:val="24"/>
        </w:rPr>
        <w:t>6. Kişisel Verilerin Saklanma Süresi</w:t>
      </w:r>
      <w:r w:rsidRPr="00107DF5">
        <w:rPr>
          <w:rFonts w:asciiTheme="majorHAnsi" w:hAnsiTheme="majorHAnsi" w:cstheme="majorHAnsi"/>
          <w:sz w:val="24"/>
          <w:szCs w:val="24"/>
        </w:rPr>
        <w:t xml:space="preserve"> Kişisel verileriniz; işlenme amaçlarının gerektirdiği süre boyunca ve/veya ilgili mevzuatta öngörülen saklama süreleri boyunca (örneğin yasal zaman aşımı süreleri) muhafaza edilmekte, sonrasında silinmekte, yok edilmekte veya anonim hale getirilmektedir.</w:t>
      </w:r>
    </w:p>
    <w:p w14:paraId="05D9F8FF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Başvurunuz olumsuz sonuçlanırsa ve açık rıza vermediyseniz verileriniz en geç 1 yıl içinde silinir / yok edilir. Açık rıza vermeniz halinde yedek havuzda tutulma süresi 2 yıldır (bu süre sonunda silinir / yok edilir).</w:t>
      </w:r>
    </w:p>
    <w:p w14:paraId="1631F72D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b/>
          <w:bCs/>
          <w:sz w:val="24"/>
          <w:szCs w:val="24"/>
        </w:rPr>
        <w:t>7. KVKK Kapsamında Haklarınız</w:t>
      </w:r>
      <w:r w:rsidRPr="00107DF5">
        <w:rPr>
          <w:rFonts w:asciiTheme="majorHAnsi" w:hAnsiTheme="majorHAnsi" w:cstheme="majorHAnsi"/>
          <w:sz w:val="24"/>
          <w:szCs w:val="24"/>
        </w:rPr>
        <w:t xml:space="preserve"> KVKK’nın 11. maddesi uyarınca aşağıdaki haklara sahipsiniz:</w:t>
      </w:r>
    </w:p>
    <w:p w14:paraId="15E43717" w14:textId="77777777" w:rsidR="00107DF5" w:rsidRPr="00107DF5" w:rsidRDefault="00107DF5" w:rsidP="00107DF5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Kişisel verilerinizin işlenip işlenmediğini öğrenme</w:t>
      </w:r>
    </w:p>
    <w:p w14:paraId="6F223A9B" w14:textId="77777777" w:rsidR="00107DF5" w:rsidRPr="00107DF5" w:rsidRDefault="00107DF5" w:rsidP="00107DF5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İşlenmişse buna ilişkin bilgi talep etme</w:t>
      </w:r>
    </w:p>
    <w:p w14:paraId="0F2F3091" w14:textId="77777777" w:rsidR="00107DF5" w:rsidRPr="00107DF5" w:rsidRDefault="00107DF5" w:rsidP="00107DF5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İşlenme amacını ve amacına uygun kullanılıp kullanılmadığını öğrenme</w:t>
      </w:r>
    </w:p>
    <w:p w14:paraId="2066DFA7" w14:textId="77777777" w:rsidR="00107DF5" w:rsidRPr="00107DF5" w:rsidRDefault="00107DF5" w:rsidP="00107DF5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Yurt içinde / yurt dışında aktarıldığı üçüncü kişileri bilme</w:t>
      </w:r>
    </w:p>
    <w:p w14:paraId="259ECD41" w14:textId="77777777" w:rsidR="00107DF5" w:rsidRPr="00107DF5" w:rsidRDefault="00107DF5" w:rsidP="00107DF5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lastRenderedPageBreak/>
        <w:t>Eksik / yanlış işlenmişse düzeltilmesini isteme</w:t>
      </w:r>
    </w:p>
    <w:p w14:paraId="58350A4F" w14:textId="77777777" w:rsidR="00107DF5" w:rsidRPr="00107DF5" w:rsidRDefault="00107DF5" w:rsidP="00107DF5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Kanuna aykırı işlenme halinde silinmesini / yok edilmesini isteme</w:t>
      </w:r>
    </w:p>
    <w:p w14:paraId="05D94E6C" w14:textId="77777777" w:rsidR="00107DF5" w:rsidRPr="00107DF5" w:rsidRDefault="00107DF5" w:rsidP="00107DF5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Düzeltme / silme taleplerinin aktarılan üçüncü kişilere bildirilmesini isteme</w:t>
      </w:r>
    </w:p>
    <w:p w14:paraId="7CA230EA" w14:textId="77777777" w:rsidR="00107DF5" w:rsidRPr="00107DF5" w:rsidRDefault="00107DF5" w:rsidP="00107DF5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Münhasıran otomatik sistemler vasıtasıyla aleyhinize bir sonucun ortaya çıkmasına itiraz etme</w:t>
      </w:r>
    </w:p>
    <w:p w14:paraId="753B7D3C" w14:textId="77777777" w:rsidR="00107DF5" w:rsidRPr="00107DF5" w:rsidRDefault="00107DF5" w:rsidP="00107DF5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Kanuna aykırı işlenmesi sebebiyle zarara uğramanız hâlinde zararın giderilmesini talep etme</w:t>
      </w:r>
    </w:p>
    <w:p w14:paraId="06406D4C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b/>
          <w:bCs/>
          <w:sz w:val="24"/>
          <w:szCs w:val="24"/>
        </w:rPr>
        <w:t>Başvuru Yöntemleri</w:t>
      </w:r>
      <w:r w:rsidRPr="00107DF5">
        <w:rPr>
          <w:rFonts w:asciiTheme="majorHAnsi" w:hAnsiTheme="majorHAnsi" w:cstheme="majorHAnsi"/>
          <w:sz w:val="24"/>
          <w:szCs w:val="24"/>
        </w:rPr>
        <w:t xml:space="preserve"> Yukarıdaki haklarınızı kullanmak için KVKK Başvuru </w:t>
      </w:r>
      <w:proofErr w:type="spellStart"/>
      <w:r w:rsidRPr="00107DF5">
        <w:rPr>
          <w:rFonts w:asciiTheme="majorHAnsi" w:hAnsiTheme="majorHAnsi" w:cstheme="majorHAnsi"/>
          <w:sz w:val="24"/>
          <w:szCs w:val="24"/>
        </w:rPr>
        <w:t>Formu’nu</w:t>
      </w:r>
      <w:proofErr w:type="spellEnd"/>
      <w:r w:rsidRPr="00107DF5">
        <w:rPr>
          <w:rFonts w:asciiTheme="majorHAnsi" w:hAnsiTheme="majorHAnsi" w:cstheme="majorHAnsi"/>
          <w:sz w:val="24"/>
          <w:szCs w:val="24"/>
        </w:rPr>
        <w:t xml:space="preserve"> doldurarak aşağıda belirtilen yöntemlerden biriyle başvurabilirsiniz:</w:t>
      </w:r>
    </w:p>
    <w:p w14:paraId="70ADB1E1" w14:textId="77777777" w:rsidR="00107DF5" w:rsidRPr="00107DF5" w:rsidRDefault="00107DF5" w:rsidP="00107DF5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b/>
          <w:bCs/>
          <w:sz w:val="24"/>
          <w:szCs w:val="24"/>
        </w:rPr>
        <w:t xml:space="preserve">Şahsen veya posta </w:t>
      </w:r>
      <w:proofErr w:type="gramStart"/>
      <w:r w:rsidRPr="00107DF5">
        <w:rPr>
          <w:rFonts w:asciiTheme="majorHAnsi" w:hAnsiTheme="majorHAnsi" w:cstheme="majorHAnsi"/>
          <w:b/>
          <w:bCs/>
          <w:sz w:val="24"/>
          <w:szCs w:val="24"/>
        </w:rPr>
        <w:t>yoluyla</w:t>
      </w:r>
      <w:r w:rsidRPr="00107DF5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107DF5">
        <w:rPr>
          <w:rFonts w:asciiTheme="majorHAnsi" w:hAnsiTheme="majorHAnsi" w:cstheme="majorHAnsi"/>
          <w:sz w:val="24"/>
          <w:szCs w:val="24"/>
        </w:rPr>
        <w:t xml:space="preserve"> Doğanlar Mahallesi Hacılarkırı Cad. No:8/1 İç Kapı No: 21 Bornova / İzmir</w:t>
      </w:r>
    </w:p>
    <w:p w14:paraId="528E0A8F" w14:textId="5CE031BF" w:rsidR="00107DF5" w:rsidRPr="00107DF5" w:rsidRDefault="00107DF5" w:rsidP="00107DF5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b/>
          <w:bCs/>
          <w:sz w:val="24"/>
          <w:szCs w:val="24"/>
        </w:rPr>
        <w:t>E-</w:t>
      </w:r>
      <w:proofErr w:type="gramStart"/>
      <w:r w:rsidRPr="00107DF5">
        <w:rPr>
          <w:rFonts w:asciiTheme="majorHAnsi" w:hAnsiTheme="majorHAnsi" w:cstheme="majorHAnsi"/>
          <w:b/>
          <w:bCs/>
          <w:sz w:val="24"/>
          <w:szCs w:val="24"/>
        </w:rPr>
        <w:t>posta</w:t>
      </w:r>
      <w:r w:rsidRPr="00107DF5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107DF5">
        <w:rPr>
          <w:rFonts w:asciiTheme="majorHAnsi" w:hAnsiTheme="majorHAnsi" w:cstheme="majorHAnsi"/>
          <w:sz w:val="24"/>
          <w:szCs w:val="24"/>
        </w:rPr>
        <w:t xml:space="preserve"> </w:t>
      </w:r>
      <w:hyperlink r:id="rId6" w:history="1">
        <w:r w:rsidR="00841816" w:rsidRPr="00FE0602">
          <w:rPr>
            <w:rStyle w:val="Kpr"/>
            <w:rFonts w:asciiTheme="majorHAnsi" w:hAnsiTheme="majorHAnsi" w:cstheme="majorHAnsi"/>
            <w:sz w:val="24"/>
            <w:szCs w:val="24"/>
          </w:rPr>
          <w:t>hukuk</w:t>
        </w:r>
        <w:r w:rsidR="00841816" w:rsidRPr="00107DF5">
          <w:rPr>
            <w:rStyle w:val="Kpr"/>
            <w:rFonts w:asciiTheme="majorHAnsi" w:hAnsiTheme="majorHAnsi" w:cstheme="majorHAnsi"/>
            <w:sz w:val="24"/>
            <w:szCs w:val="24"/>
          </w:rPr>
          <w:t>@slmilk.com.tr</w:t>
        </w:r>
      </w:hyperlink>
      <w:r w:rsidRPr="00107DF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47220A3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Başvurularınız Kanun’un 13. maddesi uyarınca en geç 30 gün içinde ücretsiz olarak sonuçlandırılır (ancak işlem çok maliyetliyse KVKK tarifesine göre ücret talep edilebilir).</w:t>
      </w:r>
    </w:p>
    <w:p w14:paraId="195AEF4C" w14:textId="77777777" w:rsidR="00107DF5" w:rsidRPr="00107DF5" w:rsidRDefault="00107DF5" w:rsidP="00107DF5">
      <w:pPr>
        <w:jc w:val="both"/>
        <w:rPr>
          <w:rFonts w:asciiTheme="majorHAnsi" w:hAnsiTheme="majorHAnsi" w:cstheme="majorHAnsi"/>
          <w:sz w:val="24"/>
          <w:szCs w:val="24"/>
        </w:rPr>
      </w:pPr>
      <w:r w:rsidRPr="00107DF5">
        <w:rPr>
          <w:rFonts w:asciiTheme="majorHAnsi" w:hAnsiTheme="majorHAnsi" w:cstheme="majorHAnsi"/>
          <w:sz w:val="24"/>
          <w:szCs w:val="24"/>
        </w:rPr>
        <w:t>Saygılarımızla,</w:t>
      </w:r>
    </w:p>
    <w:p w14:paraId="40856BDD" w14:textId="11F40C31" w:rsidR="00E67991" w:rsidRPr="00953DF6" w:rsidRDefault="00E67991" w:rsidP="00107DF5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E67991" w:rsidRPr="0095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21"/>
    <w:multiLevelType w:val="multilevel"/>
    <w:tmpl w:val="A3CA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A4F75"/>
    <w:multiLevelType w:val="hybridMultilevel"/>
    <w:tmpl w:val="366AF712"/>
    <w:lvl w:ilvl="0" w:tplc="1DE0712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A3D10"/>
    <w:multiLevelType w:val="hybridMultilevel"/>
    <w:tmpl w:val="3A04231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93EC9"/>
    <w:multiLevelType w:val="multilevel"/>
    <w:tmpl w:val="BE0E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25E14"/>
    <w:multiLevelType w:val="multilevel"/>
    <w:tmpl w:val="E9E8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B3F57"/>
    <w:multiLevelType w:val="multilevel"/>
    <w:tmpl w:val="70BC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45A1E"/>
    <w:multiLevelType w:val="multilevel"/>
    <w:tmpl w:val="F094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77672"/>
    <w:multiLevelType w:val="multilevel"/>
    <w:tmpl w:val="A02E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91EB2"/>
    <w:multiLevelType w:val="hybridMultilevel"/>
    <w:tmpl w:val="F4224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244DB"/>
    <w:multiLevelType w:val="multilevel"/>
    <w:tmpl w:val="7B56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32E68"/>
    <w:multiLevelType w:val="multilevel"/>
    <w:tmpl w:val="011A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297608">
    <w:abstractNumId w:val="1"/>
  </w:num>
  <w:num w:numId="2" w16cid:durableId="355742509">
    <w:abstractNumId w:val="8"/>
  </w:num>
  <w:num w:numId="3" w16cid:durableId="38483047">
    <w:abstractNumId w:val="2"/>
  </w:num>
  <w:num w:numId="4" w16cid:durableId="1949459942">
    <w:abstractNumId w:val="3"/>
  </w:num>
  <w:num w:numId="5" w16cid:durableId="1592399007">
    <w:abstractNumId w:val="9"/>
  </w:num>
  <w:num w:numId="6" w16cid:durableId="1935088633">
    <w:abstractNumId w:val="6"/>
  </w:num>
  <w:num w:numId="7" w16cid:durableId="348263893">
    <w:abstractNumId w:val="7"/>
  </w:num>
  <w:num w:numId="8" w16cid:durableId="538931009">
    <w:abstractNumId w:val="4"/>
  </w:num>
  <w:num w:numId="9" w16cid:durableId="98913508">
    <w:abstractNumId w:val="5"/>
  </w:num>
  <w:num w:numId="10" w16cid:durableId="1088620190">
    <w:abstractNumId w:val="0"/>
  </w:num>
  <w:num w:numId="11" w16cid:durableId="1127895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F5"/>
    <w:rsid w:val="00107DF5"/>
    <w:rsid w:val="001E2D0F"/>
    <w:rsid w:val="003478D7"/>
    <w:rsid w:val="005303A8"/>
    <w:rsid w:val="00680414"/>
    <w:rsid w:val="00841816"/>
    <w:rsid w:val="00874BF5"/>
    <w:rsid w:val="008A02FD"/>
    <w:rsid w:val="00953DF6"/>
    <w:rsid w:val="00A669BE"/>
    <w:rsid w:val="00B16498"/>
    <w:rsid w:val="00C27DE5"/>
    <w:rsid w:val="00D1418C"/>
    <w:rsid w:val="00E6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168B"/>
  <w15:chartTrackingRefBased/>
  <w15:docId w15:val="{F7B811F6-5635-4C31-8FE8-B29EE022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4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4B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4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4B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4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4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4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4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4B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4B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4B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4BF5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4BF5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4B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4B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4B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4B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4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4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4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4B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4B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4BF5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4B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4BF5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4BF5"/>
    <w:rPr>
      <w:b/>
      <w:bCs/>
      <w:smallCaps/>
      <w:color w:val="2E74B5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53DF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53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ukuk@slmilk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921D-5B27-4B5F-83AA-64A8B6F0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AYDIN</dc:creator>
  <cp:keywords/>
  <dc:description/>
  <cp:lastModifiedBy>AHMET AYDIN</cp:lastModifiedBy>
  <cp:revision>6</cp:revision>
  <dcterms:created xsi:type="dcterms:W3CDTF">2026-01-15T11:54:00Z</dcterms:created>
  <dcterms:modified xsi:type="dcterms:W3CDTF">2026-01-15T12:00:00Z</dcterms:modified>
</cp:coreProperties>
</file>